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E4" w:rsidRPr="00FE7FE4" w:rsidRDefault="00FE7FE4" w:rsidP="00FE7FE4">
      <w:pPr>
        <w:rPr>
          <w:sz w:val="28"/>
        </w:rPr>
      </w:pPr>
      <w:r w:rsidRPr="00FE7FE4">
        <w:rPr>
          <w:sz w:val="28"/>
        </w:rPr>
        <w:t>Make a big scene bigger.</w:t>
      </w:r>
    </w:p>
    <w:p w:rsidR="00FE7FE4" w:rsidRPr="00FE7FE4" w:rsidRDefault="00FE7FE4" w:rsidP="00FE7FE4">
      <w:r w:rsidRPr="00FE7FE4">
        <w:t>Create cinematic film titles, intros and transitions. Start a fire or make it rain. Animate a logo or character. With After Effects CC, the industry-standard animation and creative compositing app, you can take any idea and make it move. </w:t>
      </w:r>
    </w:p>
    <w:p w:rsidR="00FE7FE4" w:rsidRPr="00FE7FE4" w:rsidRDefault="00FE7FE4" w:rsidP="00FE7FE4">
      <w:pPr>
        <w:rPr>
          <w:rFonts w:ascii="Arial" w:hAnsi="Arial"/>
          <w:b/>
        </w:rPr>
      </w:pPr>
      <w:r w:rsidRPr="00FE7FE4">
        <w:rPr>
          <w:b/>
          <w:bdr w:val="none" w:sz="0" w:space="0" w:color="auto" w:frame="1"/>
        </w:rPr>
        <w:t>There’s nothing you can’t create with After Effects.</w:t>
      </w:r>
    </w:p>
    <w:p w:rsidR="00FE7FE4" w:rsidRPr="00FE7FE4" w:rsidRDefault="00FE7FE4" w:rsidP="00FE7FE4">
      <w:r w:rsidRPr="00FE7FE4">
        <w:t>Animators, designers and compositors use After Effects to create motion graphics and visual effects for film, TV, video and the web.</w:t>
      </w:r>
    </w:p>
    <w:p w:rsidR="00FE7FE4" w:rsidRPr="00FE7FE4" w:rsidRDefault="00FE7FE4" w:rsidP="00FE7FE4">
      <w:pPr>
        <w:rPr>
          <w:b/>
        </w:rPr>
      </w:pPr>
      <w:r w:rsidRPr="00FE7FE4">
        <w:rPr>
          <w:b/>
        </w:rPr>
        <w:t>Roll credits. Spin words. Twirl titles.</w:t>
      </w:r>
    </w:p>
    <w:p w:rsidR="00FE7FE4" w:rsidRDefault="00FE7FE4" w:rsidP="00FE7FE4">
      <w:r>
        <w:t>Create animated titles, credits and lower thirds. Start from scratch or with one of the animation presets available right inside the app. From spin to swipe to slide, there are countless ways to make your text move with After Effects.</w:t>
      </w:r>
    </w:p>
    <w:p w:rsidR="00FE7FE4" w:rsidRPr="00FE7FE4" w:rsidRDefault="00FE7FE4" w:rsidP="00FE7FE4">
      <w:pPr>
        <w:jc w:val="both"/>
        <w:rPr>
          <w:b/>
        </w:rPr>
      </w:pPr>
      <w:r w:rsidRPr="00FE7FE4">
        <w:rPr>
          <w:b/>
        </w:rPr>
        <w:t>Explosive effects. Mind-blowing results.</w:t>
      </w:r>
    </w:p>
    <w:p w:rsidR="00FE7FE4" w:rsidRDefault="00FE7FE4" w:rsidP="00FE7FE4">
      <w:r>
        <w:t xml:space="preserve">Combine videos and images to send an UFO across the sky, blur out a logo or create an explosion — the possibilities are endless. After Effects has hundreds of effects to get just the look you want, from adding fog to changing </w:t>
      </w:r>
      <w:proofErr w:type="spellStart"/>
      <w:r>
        <w:t>colours</w:t>
      </w:r>
      <w:proofErr w:type="spellEnd"/>
      <w:r>
        <w:t xml:space="preserve"> to making it snow.</w:t>
      </w:r>
    </w:p>
    <w:p w:rsidR="00FE7FE4" w:rsidRPr="00FE7FE4" w:rsidRDefault="00FE7FE4" w:rsidP="00FE7FE4">
      <w:pPr>
        <w:rPr>
          <w:b/>
        </w:rPr>
      </w:pPr>
      <w:r w:rsidRPr="00FE7FE4">
        <w:rPr>
          <w:b/>
        </w:rPr>
        <w:t>Get animated.</w:t>
      </w:r>
    </w:p>
    <w:p w:rsidR="00FE7FE4" w:rsidRDefault="00FE7FE4" w:rsidP="00FE7FE4">
      <w:r>
        <w:t xml:space="preserve">Set anything in motion using </w:t>
      </w:r>
      <w:proofErr w:type="spellStart"/>
      <w:r>
        <w:t>keyframes</w:t>
      </w:r>
      <w:proofErr w:type="spellEnd"/>
      <w:r>
        <w:t>, including logos, shapes and cartoons. Add sound for really amazing results.</w:t>
      </w:r>
    </w:p>
    <w:p w:rsidR="00FE7FE4" w:rsidRPr="00FE7FE4" w:rsidRDefault="00FE7FE4" w:rsidP="00FE7FE4">
      <w:pPr>
        <w:rPr>
          <w:b/>
        </w:rPr>
      </w:pPr>
      <w:r w:rsidRPr="00FE7FE4">
        <w:rPr>
          <w:b/>
        </w:rPr>
        <w:t>Plays well with others.</w:t>
      </w:r>
    </w:p>
    <w:p w:rsidR="00FE7FE4" w:rsidRPr="00FE7FE4" w:rsidRDefault="00FE7FE4" w:rsidP="00FE7FE4">
      <w:r w:rsidRPr="00FE7FE4">
        <w:t>After Effects works together seamlessly with other Adobe apps. Edit comps and immediately see how they look in Premiere Pro CC with Adobe Dynamic Link. Easily import work from Photoshop CC, Illustrator CC and Audition CC. And use Adobe Team Projects to collaborate with editors no matter where they’re located.</w:t>
      </w:r>
    </w:p>
    <w:p w:rsidR="00FE7FE4" w:rsidRPr="00FE7FE4" w:rsidRDefault="00FE7FE4" w:rsidP="00FE7FE4">
      <w:pPr>
        <w:rPr>
          <w:b/>
        </w:rPr>
      </w:pPr>
      <w:r w:rsidRPr="00FE7FE4">
        <w:rPr>
          <w:b/>
        </w:rPr>
        <w:t>See what new can do.</w:t>
      </w:r>
      <w:bookmarkStart w:id="0" w:name="_GoBack"/>
    </w:p>
    <w:bookmarkEnd w:id="0"/>
    <w:p w:rsidR="00FE7FE4" w:rsidRDefault="00FE7FE4" w:rsidP="00FE7FE4">
      <w:r>
        <w:t>After Effects is always getting better, with new features rolling out regularly. And with your Creative Cloud membership, you get them as soon as we release them. Here are some of the latest updates.</w:t>
      </w:r>
    </w:p>
    <w:p w:rsidR="00FE7FE4" w:rsidRPr="00FE7FE4" w:rsidRDefault="00FE7FE4" w:rsidP="00FE7FE4">
      <w:pPr>
        <w:pStyle w:val="ListParagraph"/>
        <w:numPr>
          <w:ilvl w:val="0"/>
          <w:numId w:val="1"/>
        </w:numPr>
        <w:rPr>
          <w:rFonts w:ascii="Arial" w:hAnsi="Arial"/>
          <w:b/>
        </w:rPr>
      </w:pPr>
      <w:r w:rsidRPr="00FE7FE4">
        <w:rPr>
          <w:b/>
          <w:bdr w:val="none" w:sz="0" w:space="0" w:color="auto" w:frame="1"/>
        </w:rPr>
        <w:t>Streamline graphics creation with Master Properties</w:t>
      </w:r>
    </w:p>
    <w:p w:rsidR="00FE7FE4" w:rsidRPr="00FE7FE4" w:rsidRDefault="00FE7FE4" w:rsidP="00FE7FE4">
      <w:pPr>
        <w:pStyle w:val="ListParagraph"/>
        <w:rPr>
          <w:rFonts w:ascii="Arial" w:hAnsi="Arial"/>
        </w:rPr>
      </w:pPr>
      <w:r w:rsidRPr="00FE7FE4">
        <w:rPr>
          <w:bdr w:val="none" w:sz="0" w:space="0" w:color="auto" w:frame="1"/>
        </w:rPr>
        <w:t xml:space="preserve">Create multiple variations of a single composition with Master Properties. Choose properties like text, position and </w:t>
      </w:r>
      <w:proofErr w:type="spellStart"/>
      <w:r w:rsidRPr="00FE7FE4">
        <w:rPr>
          <w:bdr w:val="none" w:sz="0" w:space="0" w:color="auto" w:frame="1"/>
        </w:rPr>
        <w:t>colour</w:t>
      </w:r>
      <w:proofErr w:type="spellEnd"/>
      <w:r w:rsidRPr="00FE7FE4">
        <w:rPr>
          <w:bdr w:val="none" w:sz="0" w:space="0" w:color="auto" w:frame="1"/>
        </w:rPr>
        <w:t xml:space="preserve"> to adjust in context, without having to open a </w:t>
      </w:r>
      <w:proofErr w:type="spellStart"/>
      <w:r w:rsidRPr="00FE7FE4">
        <w:rPr>
          <w:bdr w:val="none" w:sz="0" w:space="0" w:color="auto" w:frame="1"/>
        </w:rPr>
        <w:t>precomp</w:t>
      </w:r>
      <w:proofErr w:type="spellEnd"/>
      <w:r w:rsidRPr="00FE7FE4">
        <w:rPr>
          <w:bdr w:val="none" w:sz="0" w:space="0" w:color="auto" w:frame="1"/>
        </w:rPr>
        <w:t xml:space="preserve"> to make changes.</w:t>
      </w:r>
    </w:p>
    <w:p w:rsidR="00FE7FE4" w:rsidRPr="00FE7FE4" w:rsidRDefault="00FE7FE4" w:rsidP="00FE7FE4">
      <w:pPr>
        <w:pStyle w:val="ListParagraph"/>
        <w:numPr>
          <w:ilvl w:val="0"/>
          <w:numId w:val="1"/>
        </w:numPr>
        <w:rPr>
          <w:rFonts w:ascii="Arial" w:hAnsi="Arial"/>
          <w:b/>
        </w:rPr>
      </w:pPr>
      <w:r w:rsidRPr="00FE7FE4">
        <w:rPr>
          <w:b/>
          <w:bdr w:val="none" w:sz="0" w:space="0" w:color="auto" w:frame="1"/>
        </w:rPr>
        <w:t>A more advanced Puppet Engine</w:t>
      </w:r>
    </w:p>
    <w:p w:rsidR="00FE7FE4" w:rsidRPr="00FE7FE4" w:rsidRDefault="00FE7FE4" w:rsidP="00FE7FE4">
      <w:pPr>
        <w:pStyle w:val="ListParagraph"/>
        <w:rPr>
          <w:rFonts w:ascii="Arial" w:hAnsi="Arial"/>
        </w:rPr>
      </w:pPr>
      <w:r w:rsidRPr="00FE7FE4">
        <w:rPr>
          <w:bdr w:val="none" w:sz="0" w:space="0" w:color="auto" w:frame="1"/>
        </w:rPr>
        <w:t>Twist and bend layers with greater control and smoother deformations. Add pins to any shape and the Advanced Puppet Engine adds mesh detail where you need it most.</w:t>
      </w:r>
    </w:p>
    <w:p w:rsidR="00FE7FE4" w:rsidRPr="00FE7FE4" w:rsidRDefault="00FE7FE4" w:rsidP="00FE7FE4">
      <w:pPr>
        <w:pStyle w:val="ListParagraph"/>
        <w:numPr>
          <w:ilvl w:val="0"/>
          <w:numId w:val="1"/>
        </w:numPr>
        <w:rPr>
          <w:rFonts w:ascii="Arial" w:hAnsi="Arial"/>
          <w:b/>
        </w:rPr>
      </w:pPr>
      <w:r w:rsidRPr="00FE7FE4">
        <w:rPr>
          <w:b/>
          <w:bdr w:val="none" w:sz="0" w:space="0" w:color="auto" w:frame="1"/>
        </w:rPr>
        <w:t>Improvements to data-driven animations</w:t>
      </w:r>
    </w:p>
    <w:p w:rsidR="00FE7FE4" w:rsidRPr="00FE7FE4" w:rsidRDefault="00FE7FE4" w:rsidP="00FE7FE4">
      <w:pPr>
        <w:pStyle w:val="ListParagraph"/>
        <w:rPr>
          <w:rFonts w:ascii="Arial" w:hAnsi="Arial"/>
        </w:rPr>
      </w:pPr>
      <w:r w:rsidRPr="00FE7FE4">
        <w:rPr>
          <w:bdr w:val="none" w:sz="0" w:space="0" w:color="auto" w:frame="1"/>
        </w:rPr>
        <w:t>Easily import and view native data files (including JSON, CSV and TSV) right in the timeline. Use the pick whip to link properties directly to data without enabling expressions first. </w:t>
      </w:r>
    </w:p>
    <w:p w:rsidR="00FE7FE4" w:rsidRPr="00FE7FE4" w:rsidRDefault="00FE7FE4" w:rsidP="00FE7FE4">
      <w:pPr>
        <w:pStyle w:val="ListParagraph"/>
        <w:numPr>
          <w:ilvl w:val="0"/>
          <w:numId w:val="1"/>
        </w:numPr>
        <w:rPr>
          <w:rFonts w:ascii="Arial" w:hAnsi="Arial"/>
          <w:b/>
        </w:rPr>
      </w:pPr>
      <w:r w:rsidRPr="00FE7FE4">
        <w:rPr>
          <w:b/>
          <w:bdr w:val="none" w:sz="0" w:space="0" w:color="auto" w:frame="1"/>
        </w:rPr>
        <w:lastRenderedPageBreak/>
        <w:t>Immersive VR editing</w:t>
      </w:r>
    </w:p>
    <w:p w:rsidR="00FE7FE4" w:rsidRPr="00FE7FE4" w:rsidRDefault="00FE7FE4" w:rsidP="00FE7FE4">
      <w:pPr>
        <w:pStyle w:val="ListParagraph"/>
        <w:rPr>
          <w:rFonts w:ascii="Arial" w:hAnsi="Arial"/>
        </w:rPr>
      </w:pPr>
      <w:r w:rsidRPr="00FE7FE4">
        <w:rPr>
          <w:bdr w:val="none" w:sz="0" w:space="0" w:color="auto" w:frame="1"/>
        </w:rPr>
        <w:t xml:space="preserve">Tools for 360/VR are now deeply integrated into After Effects. Edit VR with a VR headset mount, stitch videos without distortion, </w:t>
      </w:r>
      <w:proofErr w:type="gramStart"/>
      <w:r w:rsidRPr="00FE7FE4">
        <w:rPr>
          <w:bdr w:val="none" w:sz="0" w:space="0" w:color="auto" w:frame="1"/>
        </w:rPr>
        <w:t>apply</w:t>
      </w:r>
      <w:proofErr w:type="gramEnd"/>
      <w:r w:rsidRPr="00FE7FE4">
        <w:rPr>
          <w:bdr w:val="none" w:sz="0" w:space="0" w:color="auto" w:frame="1"/>
        </w:rPr>
        <w:t xml:space="preserve"> seamless effects and motion graphics to 360 videos and more.</w:t>
      </w:r>
    </w:p>
    <w:p w:rsidR="00B91177" w:rsidRDefault="00B91177"/>
    <w:sectPr w:rsidR="00B9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793E"/>
    <w:multiLevelType w:val="hybridMultilevel"/>
    <w:tmpl w:val="482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B0"/>
    <w:rsid w:val="008625B0"/>
    <w:rsid w:val="00B91177"/>
    <w:rsid w:val="00FE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E341A-3488-4261-978E-6AE076C0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7F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E7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FE4"/>
    <w:rPr>
      <w:rFonts w:ascii="Times New Roman" w:eastAsia="Times New Roman" w:hAnsi="Times New Roman" w:cs="Times New Roman"/>
      <w:b/>
      <w:bCs/>
      <w:sz w:val="36"/>
      <w:szCs w:val="36"/>
    </w:rPr>
  </w:style>
  <w:style w:type="paragraph" w:customStyle="1" w:styleId="hero2-featuredvideo-subtitle">
    <w:name w:val="hero2-featuredvideo-subtitle"/>
    <w:basedOn w:val="Normal"/>
    <w:rsid w:val="00FE7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FE4"/>
    <w:rPr>
      <w:b/>
      <w:bCs/>
    </w:rPr>
  </w:style>
  <w:style w:type="paragraph" w:styleId="NormalWeb">
    <w:name w:val="Normal (Web)"/>
    <w:basedOn w:val="Normal"/>
    <w:uiPriority w:val="99"/>
    <w:semiHidden/>
    <w:unhideWhenUsed/>
    <w:rsid w:val="00FE7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E7FE4"/>
    <w:rPr>
      <w:rFonts w:asciiTheme="majorHAnsi" w:eastAsiaTheme="majorEastAsia" w:hAnsiTheme="majorHAnsi" w:cstheme="majorBidi"/>
      <w:color w:val="1F4D78" w:themeColor="accent1" w:themeShade="7F"/>
      <w:sz w:val="24"/>
      <w:szCs w:val="24"/>
    </w:rPr>
  </w:style>
  <w:style w:type="character" w:customStyle="1" w:styleId="text-light">
    <w:name w:val="text-light"/>
    <w:basedOn w:val="DefaultParagraphFont"/>
    <w:rsid w:val="00FE7FE4"/>
  </w:style>
  <w:style w:type="paragraph" w:styleId="ListParagraph">
    <w:name w:val="List Paragraph"/>
    <w:basedOn w:val="Normal"/>
    <w:uiPriority w:val="34"/>
    <w:qFormat/>
    <w:rsid w:val="00FE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9128">
      <w:bodyDiv w:val="1"/>
      <w:marLeft w:val="0"/>
      <w:marRight w:val="0"/>
      <w:marTop w:val="0"/>
      <w:marBottom w:val="0"/>
      <w:divBdr>
        <w:top w:val="none" w:sz="0" w:space="0" w:color="auto"/>
        <w:left w:val="none" w:sz="0" w:space="0" w:color="auto"/>
        <w:bottom w:val="none" w:sz="0" w:space="0" w:color="auto"/>
        <w:right w:val="none" w:sz="0" w:space="0" w:color="auto"/>
      </w:divBdr>
    </w:div>
    <w:div w:id="183328357">
      <w:bodyDiv w:val="1"/>
      <w:marLeft w:val="0"/>
      <w:marRight w:val="0"/>
      <w:marTop w:val="0"/>
      <w:marBottom w:val="0"/>
      <w:divBdr>
        <w:top w:val="none" w:sz="0" w:space="0" w:color="auto"/>
        <w:left w:val="none" w:sz="0" w:space="0" w:color="auto"/>
        <w:bottom w:val="none" w:sz="0" w:space="0" w:color="auto"/>
        <w:right w:val="none" w:sz="0" w:space="0" w:color="auto"/>
      </w:divBdr>
    </w:div>
    <w:div w:id="325286850">
      <w:bodyDiv w:val="1"/>
      <w:marLeft w:val="0"/>
      <w:marRight w:val="0"/>
      <w:marTop w:val="0"/>
      <w:marBottom w:val="0"/>
      <w:divBdr>
        <w:top w:val="none" w:sz="0" w:space="0" w:color="auto"/>
        <w:left w:val="none" w:sz="0" w:space="0" w:color="auto"/>
        <w:bottom w:val="none" w:sz="0" w:space="0" w:color="auto"/>
        <w:right w:val="none" w:sz="0" w:space="0" w:color="auto"/>
      </w:divBdr>
      <w:divsChild>
        <w:div w:id="2067676863">
          <w:marLeft w:val="0"/>
          <w:marRight w:val="0"/>
          <w:marTop w:val="74"/>
          <w:marBottom w:val="74"/>
          <w:divBdr>
            <w:top w:val="none" w:sz="0" w:space="0" w:color="auto"/>
            <w:left w:val="none" w:sz="0" w:space="0" w:color="auto"/>
            <w:bottom w:val="none" w:sz="0" w:space="0" w:color="auto"/>
            <w:right w:val="none" w:sz="0" w:space="0" w:color="auto"/>
          </w:divBdr>
        </w:div>
        <w:div w:id="1092169782">
          <w:marLeft w:val="0"/>
          <w:marRight w:val="0"/>
          <w:marTop w:val="74"/>
          <w:marBottom w:val="74"/>
          <w:divBdr>
            <w:top w:val="none" w:sz="0" w:space="0" w:color="auto"/>
            <w:left w:val="none" w:sz="0" w:space="0" w:color="auto"/>
            <w:bottom w:val="none" w:sz="0" w:space="0" w:color="auto"/>
            <w:right w:val="none" w:sz="0" w:space="0" w:color="auto"/>
          </w:divBdr>
        </w:div>
      </w:divsChild>
    </w:div>
    <w:div w:id="905068693">
      <w:bodyDiv w:val="1"/>
      <w:marLeft w:val="0"/>
      <w:marRight w:val="0"/>
      <w:marTop w:val="0"/>
      <w:marBottom w:val="0"/>
      <w:divBdr>
        <w:top w:val="none" w:sz="0" w:space="0" w:color="auto"/>
        <w:left w:val="none" w:sz="0" w:space="0" w:color="auto"/>
        <w:bottom w:val="none" w:sz="0" w:space="0" w:color="auto"/>
        <w:right w:val="none" w:sz="0" w:space="0" w:color="auto"/>
      </w:divBdr>
      <w:divsChild>
        <w:div w:id="503671547">
          <w:marLeft w:val="0"/>
          <w:marRight w:val="0"/>
          <w:marTop w:val="330"/>
          <w:marBottom w:val="100"/>
          <w:divBdr>
            <w:top w:val="none" w:sz="0" w:space="0" w:color="auto"/>
            <w:left w:val="none" w:sz="0" w:space="0" w:color="auto"/>
            <w:bottom w:val="none" w:sz="0" w:space="0" w:color="auto"/>
            <w:right w:val="none" w:sz="0" w:space="0" w:color="auto"/>
          </w:divBdr>
          <w:divsChild>
            <w:div w:id="560603573">
              <w:marLeft w:val="0"/>
              <w:marRight w:val="0"/>
              <w:marTop w:val="74"/>
              <w:marBottom w:val="74"/>
              <w:divBdr>
                <w:top w:val="none" w:sz="0" w:space="0" w:color="auto"/>
                <w:left w:val="none" w:sz="0" w:space="0" w:color="auto"/>
                <w:bottom w:val="none" w:sz="0" w:space="0" w:color="auto"/>
                <w:right w:val="none" w:sz="0" w:space="0" w:color="auto"/>
              </w:divBdr>
            </w:div>
          </w:divsChild>
        </w:div>
      </w:divsChild>
    </w:div>
    <w:div w:id="1032414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699">
          <w:marLeft w:val="0"/>
          <w:marRight w:val="0"/>
          <w:marTop w:val="74"/>
          <w:marBottom w:val="74"/>
          <w:divBdr>
            <w:top w:val="none" w:sz="0" w:space="0" w:color="auto"/>
            <w:left w:val="none" w:sz="0" w:space="0" w:color="auto"/>
            <w:bottom w:val="none" w:sz="0" w:space="0" w:color="auto"/>
            <w:right w:val="none" w:sz="0" w:space="0" w:color="auto"/>
          </w:divBdr>
        </w:div>
        <w:div w:id="135421046">
          <w:marLeft w:val="0"/>
          <w:marRight w:val="0"/>
          <w:marTop w:val="74"/>
          <w:marBottom w:val="74"/>
          <w:divBdr>
            <w:top w:val="none" w:sz="0" w:space="0" w:color="auto"/>
            <w:left w:val="none" w:sz="0" w:space="0" w:color="auto"/>
            <w:bottom w:val="none" w:sz="0" w:space="0" w:color="auto"/>
            <w:right w:val="none" w:sz="0" w:space="0" w:color="auto"/>
          </w:divBdr>
        </w:div>
      </w:divsChild>
    </w:div>
    <w:div w:id="1115323676">
      <w:bodyDiv w:val="1"/>
      <w:marLeft w:val="0"/>
      <w:marRight w:val="0"/>
      <w:marTop w:val="0"/>
      <w:marBottom w:val="0"/>
      <w:divBdr>
        <w:top w:val="none" w:sz="0" w:space="0" w:color="auto"/>
        <w:left w:val="none" w:sz="0" w:space="0" w:color="auto"/>
        <w:bottom w:val="none" w:sz="0" w:space="0" w:color="auto"/>
        <w:right w:val="none" w:sz="0" w:space="0" w:color="auto"/>
      </w:divBdr>
    </w:div>
    <w:div w:id="1364358695">
      <w:bodyDiv w:val="1"/>
      <w:marLeft w:val="0"/>
      <w:marRight w:val="0"/>
      <w:marTop w:val="0"/>
      <w:marBottom w:val="0"/>
      <w:divBdr>
        <w:top w:val="none" w:sz="0" w:space="0" w:color="auto"/>
        <w:left w:val="none" w:sz="0" w:space="0" w:color="auto"/>
        <w:bottom w:val="none" w:sz="0" w:space="0" w:color="auto"/>
        <w:right w:val="none" w:sz="0" w:space="0" w:color="auto"/>
      </w:divBdr>
    </w:div>
    <w:div w:id="1520238987">
      <w:bodyDiv w:val="1"/>
      <w:marLeft w:val="0"/>
      <w:marRight w:val="0"/>
      <w:marTop w:val="0"/>
      <w:marBottom w:val="0"/>
      <w:divBdr>
        <w:top w:val="none" w:sz="0" w:space="0" w:color="auto"/>
        <w:left w:val="none" w:sz="0" w:space="0" w:color="auto"/>
        <w:bottom w:val="none" w:sz="0" w:space="0" w:color="auto"/>
        <w:right w:val="none" w:sz="0" w:space="0" w:color="auto"/>
      </w:divBdr>
      <w:divsChild>
        <w:div w:id="436216976">
          <w:marLeft w:val="0"/>
          <w:marRight w:val="0"/>
          <w:marTop w:val="74"/>
          <w:marBottom w:val="74"/>
          <w:divBdr>
            <w:top w:val="none" w:sz="0" w:space="0" w:color="auto"/>
            <w:left w:val="none" w:sz="0" w:space="0" w:color="auto"/>
            <w:bottom w:val="none" w:sz="0" w:space="0" w:color="auto"/>
            <w:right w:val="none" w:sz="0" w:space="0" w:color="auto"/>
          </w:divBdr>
        </w:div>
        <w:div w:id="834414620">
          <w:marLeft w:val="0"/>
          <w:marRight w:val="0"/>
          <w:marTop w:val="74"/>
          <w:marBottom w:val="74"/>
          <w:divBdr>
            <w:top w:val="none" w:sz="0" w:space="0" w:color="auto"/>
            <w:left w:val="none" w:sz="0" w:space="0" w:color="auto"/>
            <w:bottom w:val="none" w:sz="0" w:space="0" w:color="auto"/>
            <w:right w:val="none" w:sz="0" w:space="0" w:color="auto"/>
          </w:divBdr>
        </w:div>
      </w:divsChild>
    </w:div>
    <w:div w:id="1599871626">
      <w:bodyDiv w:val="1"/>
      <w:marLeft w:val="0"/>
      <w:marRight w:val="0"/>
      <w:marTop w:val="0"/>
      <w:marBottom w:val="0"/>
      <w:divBdr>
        <w:top w:val="none" w:sz="0" w:space="0" w:color="auto"/>
        <w:left w:val="none" w:sz="0" w:space="0" w:color="auto"/>
        <w:bottom w:val="none" w:sz="0" w:space="0" w:color="auto"/>
        <w:right w:val="none" w:sz="0" w:space="0" w:color="auto"/>
      </w:divBdr>
      <w:divsChild>
        <w:div w:id="325205694">
          <w:marLeft w:val="0"/>
          <w:marRight w:val="0"/>
          <w:marTop w:val="74"/>
          <w:marBottom w:val="74"/>
          <w:divBdr>
            <w:top w:val="none" w:sz="0" w:space="0" w:color="auto"/>
            <w:left w:val="none" w:sz="0" w:space="0" w:color="auto"/>
            <w:bottom w:val="none" w:sz="0" w:space="0" w:color="auto"/>
            <w:right w:val="none" w:sz="0" w:space="0" w:color="auto"/>
          </w:divBdr>
        </w:div>
        <w:div w:id="692267964">
          <w:marLeft w:val="0"/>
          <w:marRight w:val="0"/>
          <w:marTop w:val="74"/>
          <w:marBottom w:val="74"/>
          <w:divBdr>
            <w:top w:val="none" w:sz="0" w:space="0" w:color="auto"/>
            <w:left w:val="none" w:sz="0" w:space="0" w:color="auto"/>
            <w:bottom w:val="none" w:sz="0" w:space="0" w:color="auto"/>
            <w:right w:val="none" w:sz="0" w:space="0" w:color="auto"/>
          </w:divBdr>
        </w:div>
      </w:divsChild>
    </w:div>
    <w:div w:id="1769766058">
      <w:bodyDiv w:val="1"/>
      <w:marLeft w:val="0"/>
      <w:marRight w:val="0"/>
      <w:marTop w:val="0"/>
      <w:marBottom w:val="0"/>
      <w:divBdr>
        <w:top w:val="none" w:sz="0" w:space="0" w:color="auto"/>
        <w:left w:val="none" w:sz="0" w:space="0" w:color="auto"/>
        <w:bottom w:val="none" w:sz="0" w:space="0" w:color="auto"/>
        <w:right w:val="none" w:sz="0" w:space="0" w:color="auto"/>
      </w:divBdr>
      <w:divsChild>
        <w:div w:id="1678072174">
          <w:marLeft w:val="0"/>
          <w:marRight w:val="0"/>
          <w:marTop w:val="74"/>
          <w:marBottom w:val="74"/>
          <w:divBdr>
            <w:top w:val="none" w:sz="0" w:space="0" w:color="auto"/>
            <w:left w:val="none" w:sz="0" w:space="0" w:color="auto"/>
            <w:bottom w:val="none" w:sz="0" w:space="0" w:color="auto"/>
            <w:right w:val="none" w:sz="0" w:space="0" w:color="auto"/>
          </w:divBdr>
        </w:div>
      </w:divsChild>
    </w:div>
    <w:div w:id="1795754588">
      <w:bodyDiv w:val="1"/>
      <w:marLeft w:val="0"/>
      <w:marRight w:val="0"/>
      <w:marTop w:val="0"/>
      <w:marBottom w:val="0"/>
      <w:divBdr>
        <w:top w:val="none" w:sz="0" w:space="0" w:color="auto"/>
        <w:left w:val="none" w:sz="0" w:space="0" w:color="auto"/>
        <w:bottom w:val="none" w:sz="0" w:space="0" w:color="auto"/>
        <w:right w:val="none" w:sz="0" w:space="0" w:color="auto"/>
      </w:divBdr>
      <w:divsChild>
        <w:div w:id="2038772875">
          <w:marLeft w:val="0"/>
          <w:marRight w:val="0"/>
          <w:marTop w:val="0"/>
          <w:marBottom w:val="0"/>
          <w:divBdr>
            <w:top w:val="none" w:sz="0" w:space="0" w:color="auto"/>
            <w:left w:val="none" w:sz="0" w:space="0" w:color="auto"/>
            <w:bottom w:val="none" w:sz="0" w:space="0" w:color="auto"/>
            <w:right w:val="none" w:sz="0" w:space="0" w:color="auto"/>
          </w:divBdr>
          <w:divsChild>
            <w:div w:id="1246456959">
              <w:marLeft w:val="3794"/>
              <w:marRight w:val="0"/>
              <w:marTop w:val="0"/>
              <w:marBottom w:val="0"/>
              <w:divBdr>
                <w:top w:val="none" w:sz="0" w:space="0" w:color="auto"/>
                <w:left w:val="none" w:sz="0" w:space="0" w:color="auto"/>
                <w:bottom w:val="none" w:sz="0" w:space="0" w:color="auto"/>
                <w:right w:val="none" w:sz="0" w:space="0" w:color="auto"/>
              </w:divBdr>
              <w:divsChild>
                <w:div w:id="877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9066">
          <w:marLeft w:val="0"/>
          <w:marRight w:val="0"/>
          <w:marTop w:val="0"/>
          <w:marBottom w:val="0"/>
          <w:divBdr>
            <w:top w:val="none" w:sz="0" w:space="0" w:color="auto"/>
            <w:left w:val="none" w:sz="0" w:space="0" w:color="auto"/>
            <w:bottom w:val="none" w:sz="0" w:space="0" w:color="auto"/>
            <w:right w:val="none" w:sz="0" w:space="0" w:color="auto"/>
          </w:divBdr>
          <w:divsChild>
            <w:div w:id="545679959">
              <w:marLeft w:val="3794"/>
              <w:marRight w:val="0"/>
              <w:marTop w:val="0"/>
              <w:marBottom w:val="0"/>
              <w:divBdr>
                <w:top w:val="none" w:sz="0" w:space="0" w:color="auto"/>
                <w:left w:val="none" w:sz="0" w:space="0" w:color="auto"/>
                <w:bottom w:val="none" w:sz="0" w:space="0" w:color="auto"/>
                <w:right w:val="none" w:sz="0" w:space="0" w:color="auto"/>
              </w:divBdr>
              <w:divsChild>
                <w:div w:id="74282363">
                  <w:marLeft w:val="0"/>
                  <w:marRight w:val="0"/>
                  <w:marTop w:val="0"/>
                  <w:marBottom w:val="0"/>
                  <w:divBdr>
                    <w:top w:val="none" w:sz="0" w:space="0" w:color="auto"/>
                    <w:left w:val="none" w:sz="0" w:space="0" w:color="auto"/>
                    <w:bottom w:val="none" w:sz="0" w:space="0" w:color="auto"/>
                    <w:right w:val="none" w:sz="0" w:space="0" w:color="auto"/>
                  </w:divBdr>
                  <w:divsChild>
                    <w:div w:id="1154565452">
                      <w:marLeft w:val="0"/>
                      <w:marRight w:val="0"/>
                      <w:marTop w:val="74"/>
                      <w:marBottom w:val="7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 Sannala</dc:creator>
  <cp:keywords/>
  <dc:description/>
  <cp:lastModifiedBy>Pavan Sannala</cp:lastModifiedBy>
  <cp:revision>2</cp:revision>
  <dcterms:created xsi:type="dcterms:W3CDTF">2018-04-09T12:26:00Z</dcterms:created>
  <dcterms:modified xsi:type="dcterms:W3CDTF">2018-04-09T12:32:00Z</dcterms:modified>
</cp:coreProperties>
</file>